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3B87" w14:textId="77777777" w:rsidR="00F72BD3" w:rsidRDefault="00767249" w:rsidP="006E37D9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7D3B08C" wp14:editId="6F28CEF6">
            <wp:simplePos x="0" y="0"/>
            <wp:positionH relativeFrom="column">
              <wp:posOffset>4610100</wp:posOffset>
            </wp:positionH>
            <wp:positionV relativeFrom="paragraph">
              <wp:posOffset>-628650</wp:posOffset>
            </wp:positionV>
            <wp:extent cx="1266825" cy="1250950"/>
            <wp:effectExtent l="0" t="0" r="9525" b="6350"/>
            <wp:wrapThrough wrapText="bothSides">
              <wp:wrapPolygon edited="0">
                <wp:start x="0" y="0"/>
                <wp:lineTo x="0" y="21381"/>
                <wp:lineTo x="21438" y="21381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esdale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92">
        <w:rPr>
          <w:b/>
          <w:u w:val="single"/>
        </w:rPr>
        <w:t>Cyber</w:t>
      </w:r>
      <w:r w:rsidR="004F421D">
        <w:rPr>
          <w:b/>
          <w:u w:val="single"/>
        </w:rPr>
        <w:t>-</w:t>
      </w:r>
      <w:r>
        <w:rPr>
          <w:b/>
          <w:u w:val="single"/>
        </w:rPr>
        <w:t>bully</w:t>
      </w:r>
      <w:r w:rsidR="00F72BD3">
        <w:rPr>
          <w:b/>
          <w:u w:val="single"/>
        </w:rPr>
        <w:t>ing Policy</w:t>
      </w:r>
    </w:p>
    <w:p w14:paraId="664B5E57" w14:textId="77777777" w:rsidR="006E37D9" w:rsidRPr="00CD5EA3" w:rsidRDefault="006E37D9" w:rsidP="006E37D9">
      <w:pPr>
        <w:rPr>
          <w:b/>
          <w:u w:val="single"/>
        </w:rPr>
      </w:pPr>
      <w:r w:rsidRPr="00CD5EA3">
        <w:rPr>
          <w:b/>
          <w:u w:val="single"/>
        </w:rPr>
        <w:t xml:space="preserve">Statement of Intent </w:t>
      </w:r>
    </w:p>
    <w:p w14:paraId="746F2790" w14:textId="344C3B92" w:rsidR="00CD5EA3" w:rsidRDefault="00CD5EA3" w:rsidP="006E37D9">
      <w:r>
        <w:t>The community of Holmesdale Infant School</w:t>
      </w:r>
      <w:r w:rsidR="006E37D9">
        <w:t xml:space="preserve"> are committed to providing a caring, friendly and safe environment for all of our </w:t>
      </w:r>
      <w:r w:rsidR="0009655A">
        <w:t>children</w:t>
      </w:r>
      <w:r w:rsidR="006E37D9">
        <w:t xml:space="preserve"> and staff so they can learn and work in a relaxed and secure atmosphere. In </w:t>
      </w:r>
      <w:proofErr w:type="gramStart"/>
      <w:r w:rsidR="006E37D9">
        <w:t>addition</w:t>
      </w:r>
      <w:proofErr w:type="gramEnd"/>
      <w:r w:rsidR="006E37D9">
        <w:t xml:space="preserve"> we understand the importan</w:t>
      </w:r>
      <w:r w:rsidR="004F421D">
        <w:t xml:space="preserve">ce of ICT at Holmesdale Infant </w:t>
      </w:r>
      <w:r w:rsidR="006E37D9">
        <w:t xml:space="preserve">School in supporting </w:t>
      </w:r>
      <w:r w:rsidR="008628F3">
        <w:t>and enriching our school</w:t>
      </w:r>
      <w:r w:rsidR="006E37D9">
        <w:t xml:space="preserve"> curriculum for all learners. </w:t>
      </w:r>
    </w:p>
    <w:p w14:paraId="674DB818" w14:textId="77777777" w:rsidR="006E37D9" w:rsidRDefault="006E37D9" w:rsidP="006E37D9">
      <w:r>
        <w:t>Bullying of any kind is totally unacceptable at o</w:t>
      </w:r>
      <w:r w:rsidR="00F72BD3">
        <w:t>ur school. If c</w:t>
      </w:r>
      <w:r>
        <w:t>yber</w:t>
      </w:r>
      <w:r w:rsidR="00767249">
        <w:t>-</w:t>
      </w:r>
      <w:r>
        <w:t>bullying does occur, all</w:t>
      </w:r>
      <w:r w:rsidR="00F72BD3">
        <w:t xml:space="preserve"> children and adults </w:t>
      </w:r>
      <w:r w:rsidR="0009655A">
        <w:t>should be aware of what action/steps they need to take</w:t>
      </w:r>
      <w:r>
        <w:t xml:space="preserve"> and know that incidents will be dealt with promptly and effectively. </w:t>
      </w:r>
    </w:p>
    <w:p w14:paraId="2B9C696E" w14:textId="77777777" w:rsidR="006E37D9" w:rsidRPr="00874FF2" w:rsidRDefault="006E37D9" w:rsidP="006E37D9">
      <w:pPr>
        <w:rPr>
          <w:b/>
          <w:u w:val="single"/>
        </w:rPr>
      </w:pPr>
      <w:r w:rsidRPr="00874FF2">
        <w:rPr>
          <w:b/>
          <w:u w:val="single"/>
        </w:rPr>
        <w:t>What is Cyber</w:t>
      </w:r>
      <w:r w:rsidR="00767249">
        <w:rPr>
          <w:b/>
          <w:u w:val="single"/>
        </w:rPr>
        <w:t>-</w:t>
      </w:r>
      <w:r w:rsidRPr="00874FF2">
        <w:rPr>
          <w:b/>
          <w:u w:val="single"/>
        </w:rPr>
        <w:t xml:space="preserve">bullying? </w:t>
      </w:r>
    </w:p>
    <w:p w14:paraId="2A856C57" w14:textId="77777777" w:rsidR="00CD5EA3" w:rsidRDefault="006E37D9" w:rsidP="006E37D9">
      <w:r>
        <w:t>Bullying is a deliberate, conscious, repeated intention to hurt, victimise</w:t>
      </w:r>
      <w:r w:rsidR="004F421D">
        <w:t>,</w:t>
      </w:r>
      <w:r>
        <w:t xml:space="preserve"> threaten or frighten someone. </w:t>
      </w:r>
      <w:r w:rsidR="00CD5EA3">
        <w:t xml:space="preserve"> </w:t>
      </w:r>
    </w:p>
    <w:p w14:paraId="5B9A151A" w14:textId="77777777" w:rsidR="00CD5EA3" w:rsidRDefault="006E37D9" w:rsidP="006E37D9">
      <w:r>
        <w:t>Cyber</w:t>
      </w:r>
      <w:r w:rsidR="00CD5EA3">
        <w:t>-</w:t>
      </w:r>
      <w:r>
        <w:t>bullying can be defined as the use of Information and Communications Technology (ICT), particularly mobile phones and the internet</w:t>
      </w:r>
      <w:r w:rsidR="004F421D">
        <w:t xml:space="preserve"> to </w:t>
      </w:r>
      <w:r w:rsidR="00767249">
        <w:t>deliberately upset</w:t>
      </w:r>
      <w:r>
        <w:t xml:space="preserve"> someone else. It can be an exten</w:t>
      </w:r>
      <w:r w:rsidR="004F421D">
        <w:t xml:space="preserve">sion of face </w:t>
      </w:r>
      <w:r w:rsidR="00767249">
        <w:t>to face</w:t>
      </w:r>
      <w:r>
        <w:t xml:space="preserve"> bullying, with technology providing the bully with another route to harass their target. </w:t>
      </w:r>
    </w:p>
    <w:p w14:paraId="247EB875" w14:textId="447CA4B2" w:rsidR="00B01079" w:rsidRPr="00B53A5F" w:rsidRDefault="00CD5EA3" w:rsidP="006E37D9">
      <w:r>
        <w:rPr>
          <w:b/>
        </w:rPr>
        <w:t>C</w:t>
      </w:r>
      <w:r w:rsidR="006E37D9" w:rsidRPr="006E37D9">
        <w:rPr>
          <w:b/>
        </w:rPr>
        <w:t>yber</w:t>
      </w:r>
      <w:r>
        <w:rPr>
          <w:b/>
        </w:rPr>
        <w:t>-</w:t>
      </w:r>
      <w:r w:rsidR="006E37D9" w:rsidRPr="006E37D9">
        <w:rPr>
          <w:b/>
        </w:rPr>
        <w:t>bullying</w:t>
      </w:r>
      <w:r w:rsidR="006E37D9">
        <w:t>, like all bullying, should be tak</w:t>
      </w:r>
      <w:r w:rsidR="004F421D">
        <w:t xml:space="preserve">en very seriously. </w:t>
      </w:r>
      <w:r w:rsidR="004F421D" w:rsidRPr="008628F3">
        <w:rPr>
          <w:u w:val="single"/>
        </w:rPr>
        <w:t>It is never a</w:t>
      </w:r>
      <w:r w:rsidR="006E37D9" w:rsidRPr="008628F3">
        <w:rPr>
          <w:u w:val="single"/>
        </w:rPr>
        <w:t>cceptable.</w:t>
      </w:r>
    </w:p>
    <w:p w14:paraId="2C772511" w14:textId="77777777" w:rsidR="006E37D9" w:rsidRPr="00CD5EA3" w:rsidRDefault="00B01079" w:rsidP="006E37D9">
      <w:pPr>
        <w:rPr>
          <w:b/>
          <w:u w:val="single"/>
        </w:rPr>
      </w:pPr>
      <w:r>
        <w:rPr>
          <w:b/>
          <w:u w:val="single"/>
        </w:rPr>
        <w:t>Preventing C</w:t>
      </w:r>
      <w:r w:rsidR="006E37D9" w:rsidRPr="00CD5EA3">
        <w:rPr>
          <w:b/>
          <w:u w:val="single"/>
        </w:rPr>
        <w:t>yber</w:t>
      </w:r>
      <w:r>
        <w:rPr>
          <w:b/>
          <w:u w:val="single"/>
        </w:rPr>
        <w:t>-</w:t>
      </w:r>
      <w:r w:rsidR="006E37D9" w:rsidRPr="00CD5EA3">
        <w:rPr>
          <w:b/>
          <w:u w:val="single"/>
        </w:rPr>
        <w:t xml:space="preserve">bullying </w:t>
      </w:r>
    </w:p>
    <w:p w14:paraId="71D5B85E" w14:textId="77777777" w:rsidR="00B01079" w:rsidRDefault="00CD5EA3" w:rsidP="006E37D9">
      <w:r>
        <w:t xml:space="preserve"> </w:t>
      </w:r>
      <w:r w:rsidR="006E37D9">
        <w:t>At Hol</w:t>
      </w:r>
      <w:r>
        <w:t>mesdale Infant</w:t>
      </w:r>
      <w:r w:rsidR="006E37D9">
        <w:t xml:space="preserve"> School we will work </w:t>
      </w:r>
      <w:r w:rsidR="00767249">
        <w:t>together to</w:t>
      </w:r>
      <w:r w:rsidR="006E37D9">
        <w:t xml:space="preserve"> raise awareness and promote understanding about cyber</w:t>
      </w:r>
      <w:r w:rsidR="004F421D">
        <w:t>-</w:t>
      </w:r>
      <w:r w:rsidR="006E37D9">
        <w:t>bullying</w:t>
      </w:r>
      <w:r w:rsidR="00B01079">
        <w:t>, ensuring that all children, parents and staff are all aware of the procedures and sanctions for dealing with cyber-bullying, including bullying that takes place out of school.</w:t>
      </w:r>
    </w:p>
    <w:p w14:paraId="2F0EDB05" w14:textId="77777777" w:rsidR="00B01079" w:rsidRPr="008F57E3" w:rsidRDefault="006E37D9" w:rsidP="00B01079">
      <w:pPr>
        <w:rPr>
          <w:b/>
          <w:bCs/>
        </w:rPr>
      </w:pPr>
      <w:r>
        <w:t xml:space="preserve"> </w:t>
      </w:r>
      <w:r w:rsidRPr="008F57E3">
        <w:rPr>
          <w:b/>
          <w:bCs/>
        </w:rPr>
        <w:t xml:space="preserve">Activities to promote these may include: </w:t>
      </w:r>
    </w:p>
    <w:p w14:paraId="3B4598B5" w14:textId="1226333A" w:rsidR="00B53A5F" w:rsidRDefault="006E37D9" w:rsidP="00B53A5F">
      <w:pPr>
        <w:pStyle w:val="ListParagraph"/>
        <w:numPr>
          <w:ilvl w:val="0"/>
          <w:numId w:val="13"/>
        </w:numPr>
      </w:pPr>
      <w:r>
        <w:t>Information sent home to parents</w:t>
      </w:r>
      <w:r w:rsidR="00B53A5F">
        <w:t>- All parents should know what the school policy is on cyber-bullying, and what they should do if cyber-bullying arises.</w:t>
      </w:r>
    </w:p>
    <w:p w14:paraId="42B84B9E" w14:textId="4433D5A0" w:rsidR="006E37D9" w:rsidRDefault="006E37D9" w:rsidP="00B01079">
      <w:pPr>
        <w:pStyle w:val="ListParagraph"/>
        <w:numPr>
          <w:ilvl w:val="0"/>
          <w:numId w:val="5"/>
        </w:numPr>
      </w:pPr>
      <w:r>
        <w:t>Addressing cyber</w:t>
      </w:r>
      <w:r w:rsidR="004F421D">
        <w:t>-</w:t>
      </w:r>
      <w:r w:rsidR="00767249">
        <w:t>bullying through</w:t>
      </w:r>
      <w:r>
        <w:t xml:space="preserve"> Social and Emotional Aspects of Learning </w:t>
      </w:r>
    </w:p>
    <w:p w14:paraId="50A00227" w14:textId="261563AA" w:rsidR="008628F3" w:rsidRDefault="00B01079" w:rsidP="00B01079">
      <w:pPr>
        <w:pStyle w:val="ListParagraph"/>
        <w:numPr>
          <w:ilvl w:val="0"/>
          <w:numId w:val="5"/>
        </w:numPr>
      </w:pPr>
      <w:r>
        <w:t>Tak</w:t>
      </w:r>
      <w:r w:rsidR="008F57E3">
        <w:t>ing</w:t>
      </w:r>
      <w:r>
        <w:t xml:space="preserve"> part in a </w:t>
      </w:r>
      <w:r w:rsidR="008628F3">
        <w:t xml:space="preserve">range of online </w:t>
      </w:r>
      <w:r>
        <w:t>activities</w:t>
      </w:r>
      <w:r w:rsidR="008628F3">
        <w:t xml:space="preserve"> using the CEOP*resources/ website</w:t>
      </w:r>
      <w:r>
        <w:t xml:space="preserve"> to reinforce a</w:t>
      </w:r>
      <w:r w:rsidR="00F72BD3">
        <w:t>nd discuss all aspects of cyber</w:t>
      </w:r>
      <w:r w:rsidR="00767249">
        <w:t>-</w:t>
      </w:r>
      <w:proofErr w:type="gramStart"/>
      <w:r>
        <w:t>bullying</w:t>
      </w:r>
      <w:r w:rsidR="008628F3">
        <w:t xml:space="preserve"> </w:t>
      </w:r>
      <w:r>
        <w:t>.</w:t>
      </w:r>
      <w:proofErr w:type="gramEnd"/>
    </w:p>
    <w:p w14:paraId="3339C8F0" w14:textId="6CDC0B07" w:rsidR="00B01079" w:rsidRDefault="00B01079" w:rsidP="008628F3">
      <w:pPr>
        <w:pStyle w:val="ListParagraph"/>
        <w:ind w:left="750"/>
      </w:pPr>
      <w:r>
        <w:t xml:space="preserve"> (</w:t>
      </w:r>
      <w:r w:rsidR="008628F3">
        <w:t>Reception -</w:t>
      </w:r>
      <w:r>
        <w:t>Where’s Hector</w:t>
      </w:r>
      <w:r w:rsidR="008628F3">
        <w:t xml:space="preserve">      Key stage 1- Jessie and friends</w:t>
      </w:r>
      <w:r>
        <w:t>)</w:t>
      </w:r>
    </w:p>
    <w:p w14:paraId="4ADE5F2D" w14:textId="77777777" w:rsidR="00F72BD3" w:rsidRPr="00F72BD3" w:rsidRDefault="00F72BD3" w:rsidP="00F72BD3">
      <w:pPr>
        <w:pStyle w:val="ListParagraph"/>
        <w:numPr>
          <w:ilvl w:val="0"/>
          <w:numId w:val="5"/>
        </w:numPr>
      </w:pPr>
      <w:r>
        <w:t xml:space="preserve">Parents signing an Acceptable </w:t>
      </w:r>
      <w:r w:rsidRPr="00F72BD3">
        <w:t>Use</w:t>
      </w:r>
      <w:r>
        <w:t xml:space="preserve"> of ICT contract and discuss its meaning with their children.</w:t>
      </w:r>
    </w:p>
    <w:p w14:paraId="4FF61FD5" w14:textId="0B8531FF" w:rsidR="00B01079" w:rsidRDefault="00B01079" w:rsidP="00B01079">
      <w:pPr>
        <w:pStyle w:val="ListParagraph"/>
        <w:numPr>
          <w:ilvl w:val="0"/>
          <w:numId w:val="5"/>
        </w:numPr>
      </w:pPr>
      <w:r>
        <w:t>Staff development</w:t>
      </w:r>
      <w:r w:rsidR="008F57E3">
        <w:t xml:space="preserve"> (sharing key issues within staff meetings)</w:t>
      </w:r>
    </w:p>
    <w:p w14:paraId="30300A18" w14:textId="3A9F2901" w:rsidR="00B01079" w:rsidRDefault="00B01079" w:rsidP="00B01079">
      <w:pPr>
        <w:pStyle w:val="ListParagraph"/>
        <w:numPr>
          <w:ilvl w:val="0"/>
          <w:numId w:val="5"/>
        </w:numPr>
      </w:pPr>
      <w:r>
        <w:t>Events such as special assemblies</w:t>
      </w:r>
      <w:r w:rsidR="008628F3">
        <w:t>/ Safer Internet day</w:t>
      </w:r>
    </w:p>
    <w:p w14:paraId="3DFFFAC8" w14:textId="10F43E64" w:rsidR="002D0069" w:rsidRDefault="00B01079" w:rsidP="00B01079">
      <w:pPr>
        <w:pStyle w:val="ListParagraph"/>
        <w:numPr>
          <w:ilvl w:val="0"/>
          <w:numId w:val="5"/>
        </w:numPr>
      </w:pPr>
      <w:r>
        <w:t>Booklet/letter sent home to parents on how to keep their child s</w:t>
      </w:r>
      <w:r w:rsidR="002D0069">
        <w:t>afe when using the I</w:t>
      </w:r>
      <w:r>
        <w:t>nternet</w:t>
      </w:r>
      <w:r w:rsidR="002D0069">
        <w:t xml:space="preserve">  </w:t>
      </w:r>
      <w:r>
        <w:t xml:space="preserve"> </w:t>
      </w:r>
      <w:r w:rsidR="002D0069">
        <w:t>(</w:t>
      </w:r>
      <w:r w:rsidR="008F57E3">
        <w:t>Explaining how to set</w:t>
      </w:r>
      <w:r>
        <w:t xml:space="preserve"> the correct filters/age restr</w:t>
      </w:r>
      <w:r w:rsidR="002D0069">
        <w:t>ictions</w:t>
      </w:r>
      <w:r w:rsidR="008F57E3">
        <w:t xml:space="preserve"> on smart devises</w:t>
      </w:r>
      <w:r w:rsidR="002D0069">
        <w:t>).</w:t>
      </w:r>
    </w:p>
    <w:p w14:paraId="2044B01D" w14:textId="050A3F83" w:rsidR="006E37D9" w:rsidRDefault="00B01079" w:rsidP="006E37D9">
      <w:pPr>
        <w:pStyle w:val="ListParagraph"/>
        <w:numPr>
          <w:ilvl w:val="0"/>
          <w:numId w:val="5"/>
        </w:numPr>
      </w:pPr>
      <w:r>
        <w:t xml:space="preserve"> </w:t>
      </w:r>
      <w:r w:rsidR="006E37D9">
        <w:t>Stay</w:t>
      </w:r>
      <w:r w:rsidR="002D0069">
        <w:t xml:space="preserve">ing </w:t>
      </w:r>
      <w:r w:rsidR="006E37D9">
        <w:t xml:space="preserve">up to date – prevention and responding strategies require continuous review and refinement as new technologies and services become popular. </w:t>
      </w:r>
    </w:p>
    <w:p w14:paraId="753330C2" w14:textId="77777777" w:rsidR="008F57E3" w:rsidRDefault="008F57E3" w:rsidP="008F57E3">
      <w:pPr>
        <w:pStyle w:val="ListParagraph"/>
        <w:ind w:left="750"/>
      </w:pPr>
    </w:p>
    <w:p w14:paraId="0624F9C4" w14:textId="77777777" w:rsidR="006E37D9" w:rsidRDefault="006E37D9" w:rsidP="006E37D9">
      <w:r w:rsidRPr="00CD5EA3">
        <w:rPr>
          <w:b/>
          <w:u w:val="single"/>
        </w:rPr>
        <w:lastRenderedPageBreak/>
        <w:t xml:space="preserve">Signs and Symptoms </w:t>
      </w:r>
      <w:r>
        <w:t xml:space="preserve"> </w:t>
      </w:r>
    </w:p>
    <w:p w14:paraId="538E94A4" w14:textId="77777777" w:rsidR="006E37D9" w:rsidRDefault="006E37D9" w:rsidP="006E37D9">
      <w:r>
        <w:t>A child may indicate by signs or behaviour that he or she is being cyber</w:t>
      </w:r>
      <w:r w:rsidR="004F421D">
        <w:t>-</w:t>
      </w:r>
      <w:r>
        <w:t xml:space="preserve">bullied. </w:t>
      </w:r>
    </w:p>
    <w:p w14:paraId="1FE93983" w14:textId="0975EC5F" w:rsidR="006E37D9" w:rsidRDefault="006E37D9" w:rsidP="006E37D9">
      <w:r>
        <w:t>Adults should be</w:t>
      </w:r>
      <w:r w:rsidR="002D0069">
        <w:t xml:space="preserve"> </w:t>
      </w:r>
      <w:r>
        <w:t xml:space="preserve">aware of these possible signs and that they should investigate if a child:  </w:t>
      </w:r>
    </w:p>
    <w:p w14:paraId="51501993" w14:textId="77777777" w:rsidR="006E37D9" w:rsidRDefault="006E37D9" w:rsidP="002D0069">
      <w:pPr>
        <w:pStyle w:val="ListParagraph"/>
        <w:numPr>
          <w:ilvl w:val="0"/>
          <w:numId w:val="9"/>
        </w:numPr>
      </w:pPr>
      <w:r>
        <w:t xml:space="preserve">is frightened of walking to or from school  </w:t>
      </w:r>
    </w:p>
    <w:p w14:paraId="08F20515" w14:textId="77777777" w:rsidR="006E37D9" w:rsidRDefault="006E37D9" w:rsidP="002D0069">
      <w:pPr>
        <w:pStyle w:val="ListParagraph"/>
        <w:numPr>
          <w:ilvl w:val="0"/>
          <w:numId w:val="9"/>
        </w:numPr>
      </w:pPr>
      <w:r>
        <w:t xml:space="preserve">changes their usual routine </w:t>
      </w:r>
    </w:p>
    <w:p w14:paraId="47B9A097" w14:textId="77777777" w:rsidR="006E37D9" w:rsidRDefault="006E37D9" w:rsidP="002D0069">
      <w:pPr>
        <w:pStyle w:val="ListParagraph"/>
        <w:numPr>
          <w:ilvl w:val="0"/>
          <w:numId w:val="9"/>
        </w:numPr>
      </w:pPr>
      <w:r>
        <w:t xml:space="preserve">is unwilling to go to school </w:t>
      </w:r>
    </w:p>
    <w:p w14:paraId="37528FE8" w14:textId="77777777" w:rsidR="006E37D9" w:rsidRDefault="006E37D9" w:rsidP="002D0069">
      <w:pPr>
        <w:pStyle w:val="ListParagraph"/>
        <w:numPr>
          <w:ilvl w:val="0"/>
          <w:numId w:val="9"/>
        </w:numPr>
      </w:pPr>
      <w:r>
        <w:t xml:space="preserve">becomes withdrawn, anxious, or lacking in confidence </w:t>
      </w:r>
    </w:p>
    <w:p w14:paraId="756782F5" w14:textId="77777777" w:rsidR="006E37D9" w:rsidRDefault="006E37D9" w:rsidP="002D0069">
      <w:pPr>
        <w:pStyle w:val="ListParagraph"/>
        <w:numPr>
          <w:ilvl w:val="0"/>
          <w:numId w:val="9"/>
        </w:numPr>
      </w:pPr>
      <w:r>
        <w:t xml:space="preserve">begins to do poorly in school work </w:t>
      </w:r>
    </w:p>
    <w:p w14:paraId="1F17DC61" w14:textId="77777777" w:rsidR="006E37D9" w:rsidRDefault="006E37D9" w:rsidP="002D0069">
      <w:pPr>
        <w:pStyle w:val="ListParagraph"/>
        <w:numPr>
          <w:ilvl w:val="0"/>
          <w:numId w:val="9"/>
        </w:numPr>
      </w:pPr>
      <w:r>
        <w:t xml:space="preserve">has a desire to remain with adults </w:t>
      </w:r>
    </w:p>
    <w:p w14:paraId="716E33F3" w14:textId="77777777" w:rsidR="002D0069" w:rsidRDefault="006E37D9" w:rsidP="002D0069">
      <w:pPr>
        <w:pStyle w:val="ListParagraph"/>
        <w:numPr>
          <w:ilvl w:val="0"/>
          <w:numId w:val="9"/>
        </w:numPr>
      </w:pPr>
      <w:r>
        <w:t xml:space="preserve">Shows changes in their behaviour </w:t>
      </w:r>
    </w:p>
    <w:p w14:paraId="2BCBF2C1" w14:textId="77777777" w:rsidR="006E37D9" w:rsidRDefault="006E37D9" w:rsidP="006E37D9">
      <w:r>
        <w:t xml:space="preserve">These signs and behaviours could indicate other problems, but bullying should be considered a possibility and should be </w:t>
      </w:r>
      <w:proofErr w:type="gramStart"/>
      <w:r>
        <w:t xml:space="preserve">investigated </w:t>
      </w:r>
      <w:r w:rsidR="002D0069">
        <w:t>.</w:t>
      </w:r>
      <w:proofErr w:type="gramEnd"/>
      <w:r>
        <w:t xml:space="preserve"> </w:t>
      </w:r>
    </w:p>
    <w:p w14:paraId="4A2CAB28" w14:textId="22CB2459" w:rsidR="006E37D9" w:rsidRDefault="006E37D9" w:rsidP="006E37D9">
      <w:pPr>
        <w:rPr>
          <w:b/>
          <w:u w:val="single"/>
        </w:rPr>
      </w:pPr>
      <w:r w:rsidRPr="00A76C56">
        <w:rPr>
          <w:b/>
          <w:u w:val="single"/>
        </w:rPr>
        <w:t xml:space="preserve">Procedures for children </w:t>
      </w:r>
    </w:p>
    <w:p w14:paraId="663E2EAA" w14:textId="2CEFD8CD" w:rsidR="00B53A5F" w:rsidRPr="00A76C56" w:rsidRDefault="00B53A5F" w:rsidP="006E37D9">
      <w:pPr>
        <w:rPr>
          <w:b/>
          <w:u w:val="single"/>
        </w:rPr>
      </w:pPr>
      <w:r>
        <w:t xml:space="preserve">All the children of Holmesdale should know what to do if they feel bullied, threatened or frightened through the use of ICT. </w:t>
      </w:r>
    </w:p>
    <w:p w14:paraId="2EAEFD97" w14:textId="77777777" w:rsidR="002D0069" w:rsidRDefault="006E37D9" w:rsidP="006E37D9">
      <w:r>
        <w:t xml:space="preserve"> </w:t>
      </w:r>
      <w:r w:rsidR="002D0069">
        <w:t xml:space="preserve">The children </w:t>
      </w:r>
      <w:r>
        <w:t>are encouraged to</w:t>
      </w:r>
      <w:r w:rsidR="002D0069">
        <w:t>;</w:t>
      </w:r>
    </w:p>
    <w:p w14:paraId="0A435E74" w14:textId="77777777" w:rsidR="006E37D9" w:rsidRDefault="006E37D9" w:rsidP="002D0069">
      <w:pPr>
        <w:pStyle w:val="ListParagraph"/>
        <w:numPr>
          <w:ilvl w:val="0"/>
          <w:numId w:val="10"/>
        </w:numPr>
      </w:pPr>
      <w:r>
        <w:t>report all incidents of cyber</w:t>
      </w:r>
      <w:r w:rsidR="004F421D">
        <w:t>-</w:t>
      </w:r>
      <w:r>
        <w:t xml:space="preserve">bullying to any member of staff. </w:t>
      </w:r>
    </w:p>
    <w:p w14:paraId="558B3E63" w14:textId="77777777" w:rsidR="0048336A" w:rsidRDefault="0048336A" w:rsidP="002D0069">
      <w:pPr>
        <w:pStyle w:val="ListParagraph"/>
        <w:numPr>
          <w:ilvl w:val="0"/>
          <w:numId w:val="10"/>
        </w:numPr>
      </w:pPr>
      <w:r>
        <w:t>Tell their parents.</w:t>
      </w:r>
    </w:p>
    <w:p w14:paraId="59E54949" w14:textId="22F18829" w:rsidR="002D0069" w:rsidRDefault="002D0069" w:rsidP="002D0069">
      <w:pPr>
        <w:pStyle w:val="ListParagraph"/>
        <w:numPr>
          <w:ilvl w:val="0"/>
          <w:numId w:val="10"/>
        </w:numPr>
      </w:pPr>
      <w:r>
        <w:t xml:space="preserve">Click on </w:t>
      </w:r>
      <w:r w:rsidR="008628F3">
        <w:t xml:space="preserve">Hector the </w:t>
      </w:r>
      <w:r>
        <w:t>dolphin (displayed on the top r</w:t>
      </w:r>
      <w:r w:rsidR="00F72BD3">
        <w:t xml:space="preserve">ight-hand corner of the monitor). </w:t>
      </w:r>
      <w:r>
        <w:t xml:space="preserve">This will </w:t>
      </w:r>
      <w:r w:rsidR="00F72BD3">
        <w:t xml:space="preserve">instantly </w:t>
      </w:r>
      <w:r>
        <w:t xml:space="preserve">cover </w:t>
      </w:r>
      <w:r w:rsidR="007F1089">
        <w:t xml:space="preserve">up the screen ensuring the </w:t>
      </w:r>
      <w:r w:rsidR="00F72BD3">
        <w:t>content</w:t>
      </w:r>
      <w:r>
        <w:t xml:space="preserve"> cannot be viewed any longer.</w:t>
      </w:r>
    </w:p>
    <w:p w14:paraId="4C394FE2" w14:textId="77777777" w:rsidR="006E37D9" w:rsidRPr="007F1089" w:rsidRDefault="007F1089" w:rsidP="006E37D9">
      <w:pPr>
        <w:rPr>
          <w:b/>
          <w:u w:val="single"/>
        </w:rPr>
      </w:pPr>
      <w:r>
        <w:rPr>
          <w:b/>
          <w:u w:val="single"/>
        </w:rPr>
        <w:t>Procedures for P</w:t>
      </w:r>
      <w:r w:rsidR="006E37D9" w:rsidRPr="007F1089">
        <w:rPr>
          <w:b/>
          <w:u w:val="single"/>
        </w:rPr>
        <w:t xml:space="preserve">arents </w:t>
      </w:r>
    </w:p>
    <w:p w14:paraId="4DBA6D30" w14:textId="77777777" w:rsidR="007F1089" w:rsidRDefault="006E37D9" w:rsidP="006E37D9">
      <w:r>
        <w:t xml:space="preserve"> </w:t>
      </w:r>
      <w:r w:rsidR="007F1089">
        <w:t>If you feel y</w:t>
      </w:r>
      <w:r w:rsidR="00F72BD3">
        <w:t>our child is experiencing cyber</w:t>
      </w:r>
      <w:r w:rsidR="004F421D">
        <w:t>-</w:t>
      </w:r>
      <w:r w:rsidR="007F1089">
        <w:t>bullying, never ignore what is happening;</w:t>
      </w:r>
    </w:p>
    <w:p w14:paraId="03FBAD59" w14:textId="77777777" w:rsidR="007F1089" w:rsidRDefault="007F1089" w:rsidP="007F1089">
      <w:pPr>
        <w:pStyle w:val="ListParagraph"/>
        <w:numPr>
          <w:ilvl w:val="0"/>
          <w:numId w:val="12"/>
        </w:numPr>
      </w:pPr>
      <w:r>
        <w:t>Listen carefully to what they say.</w:t>
      </w:r>
    </w:p>
    <w:p w14:paraId="6935D9D0" w14:textId="77777777" w:rsidR="007F1089" w:rsidRDefault="007F1089" w:rsidP="007F1089">
      <w:pPr>
        <w:pStyle w:val="ListParagraph"/>
        <w:numPr>
          <w:ilvl w:val="0"/>
          <w:numId w:val="12"/>
        </w:numPr>
      </w:pPr>
      <w:r>
        <w:t>Make a note of what your child says, with as much detail as possible.</w:t>
      </w:r>
    </w:p>
    <w:p w14:paraId="51F20064" w14:textId="77777777" w:rsidR="007F1089" w:rsidRDefault="007F1089" w:rsidP="007F1089">
      <w:pPr>
        <w:pStyle w:val="ListParagraph"/>
        <w:numPr>
          <w:ilvl w:val="0"/>
          <w:numId w:val="12"/>
        </w:numPr>
      </w:pPr>
      <w:r>
        <w:t xml:space="preserve">Reassure your child that they were right to tell. </w:t>
      </w:r>
    </w:p>
    <w:p w14:paraId="4C05D185" w14:textId="77777777" w:rsidR="007F1089" w:rsidRDefault="007F1089" w:rsidP="007F1089">
      <w:pPr>
        <w:pStyle w:val="ListParagraph"/>
        <w:numPr>
          <w:ilvl w:val="0"/>
          <w:numId w:val="12"/>
        </w:numPr>
      </w:pPr>
      <w:r>
        <w:t>Make sure they are not blaming themselves.</w:t>
      </w:r>
    </w:p>
    <w:p w14:paraId="1643C950" w14:textId="77777777" w:rsidR="006E37D9" w:rsidRDefault="006E37D9" w:rsidP="006E37D9">
      <w:pPr>
        <w:pStyle w:val="ListParagraph"/>
        <w:numPr>
          <w:ilvl w:val="0"/>
          <w:numId w:val="11"/>
        </w:numPr>
      </w:pPr>
      <w:r>
        <w:t xml:space="preserve">Report incident to </w:t>
      </w:r>
      <w:r w:rsidR="007F1089">
        <w:t xml:space="preserve">the </w:t>
      </w:r>
      <w:r>
        <w:t xml:space="preserve">class </w:t>
      </w:r>
      <w:proofErr w:type="gramStart"/>
      <w:r>
        <w:t xml:space="preserve">teacher </w:t>
      </w:r>
      <w:r w:rsidR="004F421D">
        <w:t>.</w:t>
      </w:r>
      <w:proofErr w:type="gramEnd"/>
      <w:r w:rsidR="004F421D">
        <w:t xml:space="preserve"> They</w:t>
      </w:r>
      <w:r w:rsidR="007F1089">
        <w:t xml:space="preserve"> will pass on the incident/information to the designated member</w:t>
      </w:r>
      <w:r w:rsidR="00130F28">
        <w:t xml:space="preserve"> of staff responsible for cyber</w:t>
      </w:r>
      <w:r w:rsidR="004F421D">
        <w:t>-</w:t>
      </w:r>
      <w:r w:rsidR="007F1089">
        <w:t>bullying.</w:t>
      </w:r>
      <w:r w:rsidR="0048336A">
        <w:t xml:space="preserve"> (Mrs J Wignell)</w:t>
      </w:r>
    </w:p>
    <w:p w14:paraId="418ECE6A" w14:textId="77777777" w:rsidR="0048336A" w:rsidRDefault="0048336A" w:rsidP="0048336A">
      <w:pPr>
        <w:pStyle w:val="ListParagraph"/>
      </w:pPr>
    </w:p>
    <w:p w14:paraId="1E9195DF" w14:textId="5A5E531C" w:rsidR="00130F28" w:rsidRPr="00B53A5F" w:rsidRDefault="00B53A5F" w:rsidP="00B53A5F">
      <w:pPr>
        <w:rPr>
          <w:b/>
          <w:bCs/>
        </w:rPr>
      </w:pPr>
      <w:r w:rsidRPr="00B53A5F">
        <w:rPr>
          <w:b/>
          <w:bCs/>
        </w:rPr>
        <w:t xml:space="preserve">Staff </w:t>
      </w:r>
    </w:p>
    <w:p w14:paraId="7D961DA9" w14:textId="47E27275" w:rsidR="00B53A5F" w:rsidRDefault="00B53A5F" w:rsidP="00B53A5F">
      <w:r>
        <w:t xml:space="preserve">All teaching and non-teaching staff and governors should know what the school policy is on cyber-bullying, and follow it when an incident is reported. </w:t>
      </w:r>
    </w:p>
    <w:p w14:paraId="554DCAFE" w14:textId="77777777" w:rsidR="008F57E3" w:rsidRDefault="008F57E3" w:rsidP="00B53A5F"/>
    <w:p w14:paraId="6FA73B2D" w14:textId="77777777" w:rsidR="00B53A5F" w:rsidRDefault="00B53A5F" w:rsidP="00B53A5F"/>
    <w:p w14:paraId="522F4BED" w14:textId="77777777" w:rsidR="007F1089" w:rsidRDefault="006E37D9" w:rsidP="006E37D9">
      <w:pPr>
        <w:rPr>
          <w:b/>
          <w:u w:val="single"/>
        </w:rPr>
      </w:pPr>
      <w:r w:rsidRPr="007F1089">
        <w:rPr>
          <w:b/>
          <w:u w:val="single"/>
        </w:rPr>
        <w:lastRenderedPageBreak/>
        <w:t>Procedures for staff and strategies for dealing with Cyber</w:t>
      </w:r>
      <w:r w:rsidR="004F421D">
        <w:rPr>
          <w:b/>
          <w:u w:val="single"/>
        </w:rPr>
        <w:t>-</w:t>
      </w:r>
      <w:r w:rsidRPr="007F1089">
        <w:rPr>
          <w:b/>
          <w:u w:val="single"/>
        </w:rPr>
        <w:t xml:space="preserve">bullying </w:t>
      </w:r>
      <w:r w:rsidR="00130F28">
        <w:rPr>
          <w:b/>
          <w:u w:val="single"/>
        </w:rPr>
        <w:t>-</w:t>
      </w:r>
      <w:r w:rsidR="007F1089">
        <w:rPr>
          <w:b/>
          <w:u w:val="single"/>
        </w:rPr>
        <w:t>If you suspect</w:t>
      </w:r>
      <w:r w:rsidR="00130F28">
        <w:rPr>
          <w:b/>
          <w:u w:val="single"/>
        </w:rPr>
        <w:t xml:space="preserve"> a child is experiencing cyber</w:t>
      </w:r>
      <w:r w:rsidR="00767249">
        <w:rPr>
          <w:b/>
          <w:u w:val="single"/>
        </w:rPr>
        <w:t>-</w:t>
      </w:r>
      <w:r w:rsidR="007F1089">
        <w:rPr>
          <w:b/>
          <w:u w:val="single"/>
        </w:rPr>
        <w:t>bullying</w:t>
      </w:r>
    </w:p>
    <w:p w14:paraId="7B809A9C" w14:textId="77777777" w:rsidR="007F1089" w:rsidRDefault="006E37D9" w:rsidP="007F1089">
      <w:pPr>
        <w:pStyle w:val="ListParagraph"/>
        <w:numPr>
          <w:ilvl w:val="0"/>
          <w:numId w:val="11"/>
        </w:numPr>
      </w:pPr>
      <w:r>
        <w:t xml:space="preserve">Give reassurance that the </w:t>
      </w:r>
      <w:r w:rsidR="007F1089">
        <w:t xml:space="preserve">child </w:t>
      </w:r>
      <w:r>
        <w:t>has done the right thing by telling someone</w:t>
      </w:r>
      <w:r w:rsidR="007F1089">
        <w:t>.</w:t>
      </w:r>
    </w:p>
    <w:p w14:paraId="0FB858DF" w14:textId="77777777" w:rsidR="007F1089" w:rsidRDefault="007F1089" w:rsidP="007F1089">
      <w:pPr>
        <w:pStyle w:val="ListParagraph"/>
        <w:numPr>
          <w:ilvl w:val="0"/>
          <w:numId w:val="11"/>
        </w:numPr>
      </w:pPr>
      <w:r>
        <w:t>Listen to the child to determine what they have experienced.</w:t>
      </w:r>
    </w:p>
    <w:p w14:paraId="2E3622C7" w14:textId="77777777" w:rsidR="007F1089" w:rsidRDefault="007F1089" w:rsidP="007F1089">
      <w:pPr>
        <w:pStyle w:val="ListParagraph"/>
        <w:numPr>
          <w:ilvl w:val="0"/>
          <w:numId w:val="11"/>
        </w:numPr>
      </w:pPr>
      <w:r>
        <w:t xml:space="preserve">Inform the </w:t>
      </w:r>
      <w:r w:rsidR="00130F28">
        <w:t>designated member of staff for cyber</w:t>
      </w:r>
      <w:r w:rsidR="004F421D">
        <w:t>-</w:t>
      </w:r>
      <w:r>
        <w:t>bullying</w:t>
      </w:r>
      <w:r w:rsidR="00767249">
        <w:t>, who</w:t>
      </w:r>
      <w:r w:rsidR="00130F28">
        <w:t xml:space="preserve"> will in turn investigate, record and if needed contact the Local Authority.</w:t>
      </w:r>
    </w:p>
    <w:p w14:paraId="6DE0F5DF" w14:textId="77777777" w:rsidR="007F1089" w:rsidRDefault="007F1089" w:rsidP="006E37D9">
      <w:pPr>
        <w:pStyle w:val="ListParagraph"/>
        <w:numPr>
          <w:ilvl w:val="0"/>
          <w:numId w:val="11"/>
        </w:numPr>
      </w:pPr>
      <w:r>
        <w:t>Inform the parents.</w:t>
      </w:r>
    </w:p>
    <w:p w14:paraId="6A455416" w14:textId="77777777" w:rsidR="006E37D9" w:rsidRDefault="006E37D9" w:rsidP="006E37D9">
      <w:r w:rsidRPr="00A22089">
        <w:rPr>
          <w:b/>
        </w:rPr>
        <w:t xml:space="preserve"> Advice on next steps: </w:t>
      </w:r>
      <w:r>
        <w:t xml:space="preserve"> </w:t>
      </w:r>
    </w:p>
    <w:p w14:paraId="00B7B560" w14:textId="77777777" w:rsidR="006E37D9" w:rsidRDefault="006E37D9" w:rsidP="006E37D9">
      <w:r>
        <w:t>Make sure the</w:t>
      </w:r>
      <w:r w:rsidR="00A22089">
        <w:t xml:space="preserve"> child </w:t>
      </w:r>
      <w:r>
        <w:t xml:space="preserve">knows not to retaliate or return the message. </w:t>
      </w:r>
    </w:p>
    <w:p w14:paraId="22B5CE23" w14:textId="5594675E" w:rsidR="006E37D9" w:rsidRDefault="006E37D9" w:rsidP="006E37D9">
      <w:r>
        <w:t xml:space="preserve">Ask the </w:t>
      </w:r>
      <w:r w:rsidR="00A22089">
        <w:t>child</w:t>
      </w:r>
      <w:r>
        <w:t xml:space="preserve"> to think about what information they have</w:t>
      </w:r>
      <w:r w:rsidR="00130F28">
        <w:t xml:space="preserve"> given</w:t>
      </w:r>
      <w:r>
        <w:t xml:space="preserve"> in the public domain.</w:t>
      </w:r>
      <w:r w:rsidR="00B53A5F">
        <w:t xml:space="preserve"> Reinforce keeping safe online through planned E-safety lessons.</w:t>
      </w:r>
      <w:r>
        <w:t xml:space="preserve"> </w:t>
      </w:r>
    </w:p>
    <w:p w14:paraId="33B1D947" w14:textId="77777777" w:rsidR="00130F28" w:rsidRDefault="006E37D9" w:rsidP="006E37D9">
      <w:r>
        <w:t xml:space="preserve">Help the </w:t>
      </w:r>
      <w:r w:rsidR="00A22089">
        <w:t>child (adult support may be needed depending on age)</w:t>
      </w:r>
      <w:r>
        <w:t xml:space="preserve"> to keep relevant evidence for any investigation (e.g. by not deleting messages they’ve received, and by taking screen capture shots and noting web addresses of online</w:t>
      </w:r>
      <w:r w:rsidR="00130F28">
        <w:t xml:space="preserve"> cyber</w:t>
      </w:r>
      <w:r w:rsidR="00767249">
        <w:t>-</w:t>
      </w:r>
      <w:r>
        <w:t xml:space="preserve">bullying instances). </w:t>
      </w:r>
    </w:p>
    <w:p w14:paraId="37357391" w14:textId="24715FF8" w:rsidR="00130F28" w:rsidRDefault="006E37D9" w:rsidP="006E37D9">
      <w:r>
        <w:t>Check the</w:t>
      </w:r>
      <w:r w:rsidR="004F421D">
        <w:t xml:space="preserve"> </w:t>
      </w:r>
      <w:r w:rsidR="00A22089">
        <w:t>child</w:t>
      </w:r>
      <w:r>
        <w:t xml:space="preserve"> understands simple ways to prevent it from happening again,</w:t>
      </w:r>
      <w:r w:rsidR="00B53A5F">
        <w:t xml:space="preserve"> </w:t>
      </w:r>
    </w:p>
    <w:p w14:paraId="189F590B" w14:textId="0E0E0D33" w:rsidR="00130F28" w:rsidRDefault="004F421D" w:rsidP="00130F28">
      <w:pPr>
        <w:rPr>
          <w:b/>
        </w:rPr>
      </w:pPr>
      <w:r>
        <w:rPr>
          <w:b/>
        </w:rPr>
        <w:t xml:space="preserve">This </w:t>
      </w:r>
      <w:r w:rsidR="00767249">
        <w:rPr>
          <w:b/>
        </w:rPr>
        <w:t xml:space="preserve">policy </w:t>
      </w:r>
      <w:r w:rsidR="00130F28" w:rsidRPr="002D0069">
        <w:rPr>
          <w:b/>
        </w:rPr>
        <w:t xml:space="preserve">will be updated periodically as technologies develop. </w:t>
      </w:r>
    </w:p>
    <w:p w14:paraId="3427CCE5" w14:textId="77777777" w:rsidR="00130F28" w:rsidRDefault="00130F28" w:rsidP="00130F28">
      <w:pPr>
        <w:rPr>
          <w:b/>
        </w:rPr>
      </w:pPr>
    </w:p>
    <w:p w14:paraId="75EC351F" w14:textId="314FED09" w:rsidR="00130F28" w:rsidRDefault="00130F28" w:rsidP="00130F28">
      <w:pPr>
        <w:rPr>
          <w:b/>
        </w:rPr>
      </w:pPr>
      <w:r>
        <w:rPr>
          <w:b/>
        </w:rPr>
        <w:t>Review Date:</w:t>
      </w:r>
      <w:r w:rsidR="00B53A5F">
        <w:rPr>
          <w:b/>
        </w:rPr>
        <w:t xml:space="preserve"> September 2020</w:t>
      </w:r>
    </w:p>
    <w:p w14:paraId="01BECE7E" w14:textId="77777777" w:rsidR="00130F28" w:rsidRDefault="00130F28" w:rsidP="00130F28">
      <w:pPr>
        <w:rPr>
          <w:b/>
        </w:rPr>
      </w:pPr>
    </w:p>
    <w:p w14:paraId="10045E5D" w14:textId="77777777" w:rsidR="00130F28" w:rsidRDefault="00130F28" w:rsidP="00130F28">
      <w:pPr>
        <w:rPr>
          <w:b/>
        </w:rPr>
      </w:pPr>
      <w:r>
        <w:rPr>
          <w:b/>
        </w:rPr>
        <w:t>Signed.................................................................Chair of Governors            Date...............................</w:t>
      </w:r>
    </w:p>
    <w:p w14:paraId="12A4DE2C" w14:textId="77777777" w:rsidR="00130F28" w:rsidRDefault="00130F28" w:rsidP="00130F28">
      <w:pPr>
        <w:rPr>
          <w:b/>
        </w:rPr>
      </w:pPr>
    </w:p>
    <w:p w14:paraId="59EBF3EE" w14:textId="77777777" w:rsidR="00130F28" w:rsidRDefault="00130F28" w:rsidP="00130F28">
      <w:pPr>
        <w:rPr>
          <w:b/>
        </w:rPr>
      </w:pPr>
      <w:r>
        <w:rPr>
          <w:b/>
        </w:rPr>
        <w:t>Signed.................................................................Headteacher</w:t>
      </w:r>
      <w:r w:rsidR="00A85036">
        <w:rPr>
          <w:b/>
        </w:rPr>
        <w:tab/>
      </w:r>
      <w:r w:rsidR="0048336A">
        <w:rPr>
          <w:b/>
        </w:rPr>
        <w:t xml:space="preserve">             </w:t>
      </w:r>
      <w:r w:rsidR="00A85036">
        <w:rPr>
          <w:b/>
        </w:rPr>
        <w:t xml:space="preserve">    </w:t>
      </w:r>
      <w:r>
        <w:rPr>
          <w:b/>
        </w:rPr>
        <w:t xml:space="preserve">  Date...............................</w:t>
      </w:r>
    </w:p>
    <w:p w14:paraId="4BF9E945" w14:textId="77777777" w:rsidR="004F421D" w:rsidRDefault="004F421D" w:rsidP="00130F28">
      <w:pPr>
        <w:rPr>
          <w:b/>
        </w:rPr>
      </w:pPr>
    </w:p>
    <w:p w14:paraId="4D76E6EA" w14:textId="77777777" w:rsidR="004F421D" w:rsidRDefault="004F421D" w:rsidP="00130F28">
      <w:pPr>
        <w:rPr>
          <w:b/>
        </w:rPr>
      </w:pPr>
    </w:p>
    <w:p w14:paraId="65857998" w14:textId="77777777" w:rsidR="004F421D" w:rsidRDefault="004F421D" w:rsidP="00130F28">
      <w:pPr>
        <w:rPr>
          <w:b/>
        </w:rPr>
      </w:pPr>
    </w:p>
    <w:p w14:paraId="4C96AD36" w14:textId="77777777" w:rsidR="004F421D" w:rsidRDefault="004F421D" w:rsidP="00130F28">
      <w:pPr>
        <w:rPr>
          <w:b/>
        </w:rPr>
      </w:pPr>
    </w:p>
    <w:p w14:paraId="4B7FC729" w14:textId="77777777" w:rsidR="004F421D" w:rsidRDefault="004F421D" w:rsidP="00130F28">
      <w:pPr>
        <w:rPr>
          <w:b/>
        </w:rPr>
      </w:pPr>
    </w:p>
    <w:p w14:paraId="000841DF" w14:textId="77777777" w:rsidR="00130F28" w:rsidRPr="002D0069" w:rsidRDefault="004F421D" w:rsidP="00130F28">
      <w:pPr>
        <w:rPr>
          <w:b/>
        </w:rPr>
      </w:pPr>
      <w:r>
        <w:rPr>
          <w:b/>
        </w:rPr>
        <w:t>*Child Explo</w:t>
      </w:r>
      <w:r w:rsidR="00BF527D">
        <w:rPr>
          <w:b/>
        </w:rPr>
        <w:t>i</w:t>
      </w:r>
      <w:r>
        <w:rPr>
          <w:b/>
        </w:rPr>
        <w:t>tation Online Protection</w:t>
      </w:r>
      <w:r w:rsidR="00BF527D">
        <w:rPr>
          <w:b/>
        </w:rPr>
        <w:t>.</w:t>
      </w:r>
    </w:p>
    <w:sectPr w:rsidR="00130F28" w:rsidRPr="002D0069" w:rsidSect="00A54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8C21" w14:textId="77777777" w:rsidR="004666BE" w:rsidRDefault="004666BE" w:rsidP="0048336A">
      <w:pPr>
        <w:spacing w:after="0" w:line="240" w:lineRule="auto"/>
      </w:pPr>
      <w:r>
        <w:separator/>
      </w:r>
    </w:p>
  </w:endnote>
  <w:endnote w:type="continuationSeparator" w:id="0">
    <w:p w14:paraId="3473F810" w14:textId="77777777" w:rsidR="004666BE" w:rsidRDefault="004666BE" w:rsidP="0048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F002" w14:textId="77777777" w:rsidR="008F57E3" w:rsidRDefault="008F5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2156" w14:textId="517F3A2D" w:rsidR="00D52492" w:rsidRDefault="00D52492">
    <w:pPr>
      <w:pStyle w:val="Footer"/>
    </w:pPr>
    <w:r>
      <w:t xml:space="preserve">Mrs J </w:t>
    </w:r>
    <w:proofErr w:type="spellStart"/>
    <w:proofErr w:type="gramStart"/>
    <w:r>
      <w:t>Wignell</w:t>
    </w:r>
    <w:proofErr w:type="spellEnd"/>
    <w:r>
      <w:t xml:space="preserve">  </w:t>
    </w:r>
    <w:r w:rsidR="00B53A5F">
      <w:t>September</w:t>
    </w:r>
    <w:proofErr w:type="gramEnd"/>
    <w:r w:rsidR="00B53A5F">
      <w:t xml:space="preserve"> 2020</w:t>
    </w:r>
    <w:r w:rsidR="008F57E3">
      <w:t xml:space="preserve">                                     * Child exploitation Online Protection</w:t>
    </w:r>
  </w:p>
  <w:p w14:paraId="7774C76A" w14:textId="77777777" w:rsidR="00D52492" w:rsidRDefault="00D52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2C5B" w14:textId="77777777" w:rsidR="008F57E3" w:rsidRDefault="008F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A3F5" w14:textId="77777777" w:rsidR="004666BE" w:rsidRDefault="004666BE" w:rsidP="0048336A">
      <w:pPr>
        <w:spacing w:after="0" w:line="240" w:lineRule="auto"/>
      </w:pPr>
      <w:r>
        <w:separator/>
      </w:r>
    </w:p>
  </w:footnote>
  <w:footnote w:type="continuationSeparator" w:id="0">
    <w:p w14:paraId="4EAB9F68" w14:textId="77777777" w:rsidR="004666BE" w:rsidRDefault="004666BE" w:rsidP="0048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55AC" w14:textId="77777777" w:rsidR="008F57E3" w:rsidRDefault="008F5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0E29" w14:textId="77777777" w:rsidR="008F57E3" w:rsidRDefault="008F5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17" w14:textId="77777777" w:rsidR="008F57E3" w:rsidRDefault="008F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98A"/>
    <w:multiLevelType w:val="hybridMultilevel"/>
    <w:tmpl w:val="DE7C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8C8"/>
    <w:multiLevelType w:val="hybridMultilevel"/>
    <w:tmpl w:val="A08A7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A2A"/>
    <w:multiLevelType w:val="hybridMultilevel"/>
    <w:tmpl w:val="116CE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BBC"/>
    <w:multiLevelType w:val="hybridMultilevel"/>
    <w:tmpl w:val="9B2A02EC"/>
    <w:lvl w:ilvl="0" w:tplc="44CCBE7E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A144B"/>
    <w:multiLevelType w:val="hybridMultilevel"/>
    <w:tmpl w:val="9D9ACAA8"/>
    <w:lvl w:ilvl="0" w:tplc="44CCBE7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5B6"/>
    <w:multiLevelType w:val="hybridMultilevel"/>
    <w:tmpl w:val="A096485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1910036"/>
    <w:multiLevelType w:val="hybridMultilevel"/>
    <w:tmpl w:val="A756FE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3465D"/>
    <w:multiLevelType w:val="hybridMultilevel"/>
    <w:tmpl w:val="3612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529C3"/>
    <w:multiLevelType w:val="hybridMultilevel"/>
    <w:tmpl w:val="5B5892AA"/>
    <w:lvl w:ilvl="0" w:tplc="44CCBE7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DBA"/>
    <w:multiLevelType w:val="hybridMultilevel"/>
    <w:tmpl w:val="26FE5280"/>
    <w:lvl w:ilvl="0" w:tplc="44CCBE7E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43179"/>
    <w:multiLevelType w:val="hybridMultilevel"/>
    <w:tmpl w:val="EAF20878"/>
    <w:lvl w:ilvl="0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E1A24B4"/>
    <w:multiLevelType w:val="hybridMultilevel"/>
    <w:tmpl w:val="746E1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15A6"/>
    <w:multiLevelType w:val="hybridMultilevel"/>
    <w:tmpl w:val="B5365A60"/>
    <w:lvl w:ilvl="0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D9"/>
    <w:rsid w:val="00047E1D"/>
    <w:rsid w:val="0009655A"/>
    <w:rsid w:val="00130F28"/>
    <w:rsid w:val="00185417"/>
    <w:rsid w:val="001A5837"/>
    <w:rsid w:val="002D0069"/>
    <w:rsid w:val="003C0B0B"/>
    <w:rsid w:val="004340C4"/>
    <w:rsid w:val="004666BE"/>
    <w:rsid w:val="00474952"/>
    <w:rsid w:val="0048336A"/>
    <w:rsid w:val="004F421D"/>
    <w:rsid w:val="0051034C"/>
    <w:rsid w:val="00604828"/>
    <w:rsid w:val="006E37D9"/>
    <w:rsid w:val="00767249"/>
    <w:rsid w:val="007F1089"/>
    <w:rsid w:val="008628F3"/>
    <w:rsid w:val="008F57E3"/>
    <w:rsid w:val="0096249F"/>
    <w:rsid w:val="009D3D7B"/>
    <w:rsid w:val="00A22089"/>
    <w:rsid w:val="00A54D57"/>
    <w:rsid w:val="00A76C56"/>
    <w:rsid w:val="00A85036"/>
    <w:rsid w:val="00B01079"/>
    <w:rsid w:val="00B53A5F"/>
    <w:rsid w:val="00BF527D"/>
    <w:rsid w:val="00CD5EA3"/>
    <w:rsid w:val="00D12EF4"/>
    <w:rsid w:val="00D44C54"/>
    <w:rsid w:val="00D52492"/>
    <w:rsid w:val="00F33A49"/>
    <w:rsid w:val="00F555CD"/>
    <w:rsid w:val="00F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6C85"/>
  <w15:docId w15:val="{1C4E9E44-C5DF-4430-9875-544F401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A"/>
  </w:style>
  <w:style w:type="paragraph" w:styleId="Footer">
    <w:name w:val="footer"/>
    <w:basedOn w:val="Normal"/>
    <w:link w:val="FooterChar"/>
    <w:uiPriority w:val="99"/>
    <w:unhideWhenUsed/>
    <w:rsid w:val="0048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A"/>
  </w:style>
  <w:style w:type="paragraph" w:styleId="BalloonText">
    <w:name w:val="Balloon Text"/>
    <w:basedOn w:val="Normal"/>
    <w:link w:val="BalloonTextChar"/>
    <w:uiPriority w:val="99"/>
    <w:semiHidden/>
    <w:unhideWhenUsed/>
    <w:rsid w:val="004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Ms Lockwood</cp:lastModifiedBy>
  <cp:revision>2</cp:revision>
  <cp:lastPrinted>2014-05-20T14:57:00Z</cp:lastPrinted>
  <dcterms:created xsi:type="dcterms:W3CDTF">2020-09-21T09:25:00Z</dcterms:created>
  <dcterms:modified xsi:type="dcterms:W3CDTF">2020-09-21T09:25:00Z</dcterms:modified>
</cp:coreProperties>
</file>